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9BE1" w14:textId="2C757508" w:rsidR="004E463F" w:rsidRDefault="004E463F" w:rsidP="006D24C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463F">
        <w:rPr>
          <w:b/>
          <w:bCs/>
          <w:sz w:val="28"/>
          <w:szCs w:val="28"/>
        </w:rPr>
        <w:t>CV FORMAT FOR ALTERNATE MEMBER OF THE ADMINISTRATIVE COUNCIL</w:t>
      </w:r>
    </w:p>
    <w:p w14:paraId="31178368" w14:textId="56A2142D" w:rsidR="00122366" w:rsidRDefault="00122366" w:rsidP="006D24C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NORTHERN AND SOUTHERN REGIONS</w:t>
      </w:r>
    </w:p>
    <w:p w14:paraId="22ECD66B" w14:textId="77777777" w:rsidR="006D24C3" w:rsidRDefault="006D24C3" w:rsidP="006D24C3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626"/>
        <w:gridCol w:w="3280"/>
        <w:gridCol w:w="6444"/>
      </w:tblGrid>
      <w:tr w:rsidR="004E463F" w:rsidRPr="004E463F" w14:paraId="20060424" w14:textId="77777777" w:rsidTr="00D96EE2">
        <w:tc>
          <w:tcPr>
            <w:tcW w:w="630" w:type="dxa"/>
          </w:tcPr>
          <w:p w14:paraId="5666B44A" w14:textId="661766B9" w:rsidR="004E463F" w:rsidRDefault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S/N</w:t>
            </w:r>
          </w:p>
        </w:tc>
        <w:tc>
          <w:tcPr>
            <w:tcW w:w="2700" w:type="dxa"/>
          </w:tcPr>
          <w:p w14:paraId="3D1F6CB3" w14:textId="0062E5E3" w:rsidR="004E463F" w:rsidRPr="004E463F" w:rsidRDefault="00137A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PERSONAL PROFILE</w:t>
            </w:r>
          </w:p>
        </w:tc>
        <w:tc>
          <w:tcPr>
            <w:tcW w:w="7020" w:type="dxa"/>
          </w:tcPr>
          <w:p w14:paraId="7999E57E" w14:textId="446687D3" w:rsidR="004E463F" w:rsidRPr="006D24C3" w:rsidRDefault="00122366" w:rsidP="0012236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D24C3">
              <w:rPr>
                <w:b/>
                <w:bCs/>
                <w:color w:val="000000" w:themeColor="text1"/>
                <w:sz w:val="24"/>
                <w:szCs w:val="24"/>
              </w:rPr>
              <w:t>RESPONSE</w:t>
            </w:r>
          </w:p>
        </w:tc>
      </w:tr>
      <w:tr w:rsidR="00137A91" w:rsidRPr="004E463F" w14:paraId="7CB4098F" w14:textId="77777777" w:rsidTr="00D96EE2">
        <w:tc>
          <w:tcPr>
            <w:tcW w:w="630" w:type="dxa"/>
          </w:tcPr>
          <w:p w14:paraId="308DDB35" w14:textId="0ACB4F76" w:rsidR="00137A91" w:rsidRDefault="00137A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14:paraId="4D1F3E38" w14:textId="6D88954B" w:rsidR="00137A91" w:rsidRPr="004E463F" w:rsidRDefault="00137A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NAME/SURNAME</w:t>
            </w:r>
          </w:p>
        </w:tc>
        <w:tc>
          <w:tcPr>
            <w:tcW w:w="7020" w:type="dxa"/>
          </w:tcPr>
          <w:p w14:paraId="42A2DAE3" w14:textId="77777777" w:rsidR="00137A91" w:rsidRDefault="00137A91" w:rsidP="0012236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49EBC0B0" w14:textId="77777777" w:rsidTr="00D96EE2">
        <w:tc>
          <w:tcPr>
            <w:tcW w:w="630" w:type="dxa"/>
          </w:tcPr>
          <w:p w14:paraId="31E94085" w14:textId="34B423A8" w:rsidR="004E463F" w:rsidRPr="004E463F" w:rsidRDefault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37A91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00" w:type="dxa"/>
          </w:tcPr>
          <w:p w14:paraId="62CD8A4F" w14:textId="7E80E54A" w:rsidR="004E463F" w:rsidRPr="004E463F" w:rsidRDefault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b/>
                <w:bCs/>
                <w:color w:val="000000" w:themeColor="text1"/>
                <w:sz w:val="24"/>
                <w:szCs w:val="24"/>
              </w:rPr>
              <w:t>QUALIFICATION</w:t>
            </w:r>
          </w:p>
        </w:tc>
        <w:tc>
          <w:tcPr>
            <w:tcW w:w="7020" w:type="dxa"/>
          </w:tcPr>
          <w:p w14:paraId="023FDC82" w14:textId="77777777" w:rsidR="004E463F" w:rsidRPr="004E463F" w:rsidRDefault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7F1F9A62" w14:textId="77777777" w:rsidTr="00D96EE2">
        <w:tc>
          <w:tcPr>
            <w:tcW w:w="630" w:type="dxa"/>
          </w:tcPr>
          <w:p w14:paraId="74DE5CEE" w14:textId="278DBD0B" w:rsidR="004E463F" w:rsidRPr="004E463F" w:rsidRDefault="006D24C3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II.a</w:t>
            </w:r>
            <w:proofErr w:type="spellEnd"/>
          </w:p>
        </w:tc>
        <w:tc>
          <w:tcPr>
            <w:tcW w:w="2700" w:type="dxa"/>
            <w:vAlign w:val="bottom"/>
          </w:tcPr>
          <w:p w14:paraId="744BEA43" w14:textId="5C5CF2E0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Degree in Law and professional legal certification</w:t>
            </w:r>
          </w:p>
        </w:tc>
        <w:tc>
          <w:tcPr>
            <w:tcW w:w="7020" w:type="dxa"/>
          </w:tcPr>
          <w:p w14:paraId="1F6713BD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1DC2CD51" w14:textId="77777777" w:rsidTr="00D96EE2">
        <w:tc>
          <w:tcPr>
            <w:tcW w:w="630" w:type="dxa"/>
          </w:tcPr>
          <w:p w14:paraId="42ACAADF" w14:textId="46D9650D" w:rsidR="004E463F" w:rsidRPr="004E463F" w:rsidRDefault="006D24C3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II.b</w:t>
            </w:r>
            <w:proofErr w:type="spellEnd"/>
          </w:p>
        </w:tc>
        <w:tc>
          <w:tcPr>
            <w:tcW w:w="2700" w:type="dxa"/>
            <w:vAlign w:val="bottom"/>
          </w:tcPr>
          <w:p w14:paraId="7A728FAB" w14:textId="1D460504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Specific qualification in Air transport (certificate/</w:t>
            </w:r>
            <w:r w:rsidR="00122366"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diploma</w:t>
            </w: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/degree/etc</w:t>
            </w:r>
            <w:r w:rsidR="0012236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.</w:t>
            </w: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7020" w:type="dxa"/>
          </w:tcPr>
          <w:p w14:paraId="17FE8CE2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78EF90F9" w14:textId="77777777" w:rsidTr="00D96EE2">
        <w:tc>
          <w:tcPr>
            <w:tcW w:w="630" w:type="dxa"/>
          </w:tcPr>
          <w:p w14:paraId="017E1280" w14:textId="7FCE48FA" w:rsidR="004E463F" w:rsidRPr="004E463F" w:rsidRDefault="006D24C3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II.</w:t>
            </w:r>
            <w:r w:rsidR="00DA7AE8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c</w:t>
            </w:r>
            <w:proofErr w:type="spellEnd"/>
          </w:p>
        </w:tc>
        <w:tc>
          <w:tcPr>
            <w:tcW w:w="2700" w:type="dxa"/>
            <w:vAlign w:val="bottom"/>
          </w:tcPr>
          <w:p w14:paraId="554B6CAC" w14:textId="7524026D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A holder of </w:t>
            </w:r>
            <w:proofErr w:type="gram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Master's</w:t>
            </w:r>
            <w:proofErr w:type="gram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degree or higher</w:t>
            </w:r>
          </w:p>
        </w:tc>
        <w:tc>
          <w:tcPr>
            <w:tcW w:w="7020" w:type="dxa"/>
          </w:tcPr>
          <w:p w14:paraId="4994F0EE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0F0FD0B9" w14:textId="77777777" w:rsidTr="00D96EE2">
        <w:tc>
          <w:tcPr>
            <w:tcW w:w="630" w:type="dxa"/>
          </w:tcPr>
          <w:p w14:paraId="605611C4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vAlign w:val="bottom"/>
          </w:tcPr>
          <w:p w14:paraId="199988FC" w14:textId="5C987890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20" w:type="dxa"/>
          </w:tcPr>
          <w:p w14:paraId="3228EE02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155CAE99" w14:textId="77777777" w:rsidTr="00D96EE2">
        <w:tc>
          <w:tcPr>
            <w:tcW w:w="630" w:type="dxa"/>
          </w:tcPr>
          <w:p w14:paraId="1C5D15C3" w14:textId="6D19D635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37A9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700" w:type="dxa"/>
            <w:vAlign w:val="bottom"/>
          </w:tcPr>
          <w:p w14:paraId="6CC6EF45" w14:textId="60F46F42" w:rsidR="004E463F" w:rsidRPr="004E463F" w:rsidRDefault="004E463F" w:rsidP="004E463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EXPERIENCE</w:t>
            </w:r>
          </w:p>
        </w:tc>
        <w:tc>
          <w:tcPr>
            <w:tcW w:w="7020" w:type="dxa"/>
          </w:tcPr>
          <w:p w14:paraId="26D60E66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5FC5E2D6" w14:textId="77777777" w:rsidTr="00D96EE2">
        <w:tc>
          <w:tcPr>
            <w:tcW w:w="630" w:type="dxa"/>
          </w:tcPr>
          <w:p w14:paraId="5F675AC1" w14:textId="242AB8A7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III.a</w:t>
            </w:r>
            <w:proofErr w:type="spellEnd"/>
          </w:p>
        </w:tc>
        <w:tc>
          <w:tcPr>
            <w:tcW w:w="2700" w:type="dxa"/>
            <w:vAlign w:val="bottom"/>
          </w:tcPr>
          <w:p w14:paraId="1FA2D590" w14:textId="51204352" w:rsidR="004E463F" w:rsidRPr="004E463F" w:rsidRDefault="00122366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Minimum</w:t>
            </w:r>
            <w:r w:rsidR="004E463F"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10 years professional experience </w:t>
            </w:r>
          </w:p>
        </w:tc>
        <w:tc>
          <w:tcPr>
            <w:tcW w:w="7020" w:type="dxa"/>
          </w:tcPr>
          <w:p w14:paraId="44E7AEB5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43EFF02D" w14:textId="77777777" w:rsidTr="00D96EE2">
        <w:tc>
          <w:tcPr>
            <w:tcW w:w="630" w:type="dxa"/>
          </w:tcPr>
          <w:p w14:paraId="0A2AA6AF" w14:textId="573AB3BF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III.b</w:t>
            </w:r>
            <w:proofErr w:type="spellEnd"/>
          </w:p>
        </w:tc>
        <w:tc>
          <w:tcPr>
            <w:tcW w:w="2700" w:type="dxa"/>
            <w:vAlign w:val="bottom"/>
          </w:tcPr>
          <w:p w14:paraId="459C1790" w14:textId="320D241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International experience (must have worked at a regional and/or international level </w:t>
            </w:r>
            <w:proofErr w:type="spell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e.g</w:t>
            </w:r>
            <w:proofErr w:type="spell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ICAO, IATA, Regional </w:t>
            </w:r>
            <w:r w:rsidR="00122366"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organization</w:t>
            </w:r>
            <w:proofErr w:type="gram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, )</w:t>
            </w:r>
            <w:proofErr w:type="gramEnd"/>
          </w:p>
        </w:tc>
        <w:tc>
          <w:tcPr>
            <w:tcW w:w="7020" w:type="dxa"/>
          </w:tcPr>
          <w:p w14:paraId="1040D7C4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61FBBDE2" w14:textId="77777777" w:rsidTr="00D96EE2">
        <w:tc>
          <w:tcPr>
            <w:tcW w:w="630" w:type="dxa"/>
          </w:tcPr>
          <w:p w14:paraId="128206DA" w14:textId="11C349C8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III.c</w:t>
            </w:r>
            <w:proofErr w:type="spellEnd"/>
          </w:p>
        </w:tc>
        <w:tc>
          <w:tcPr>
            <w:tcW w:w="2700" w:type="dxa"/>
            <w:vAlign w:val="bottom"/>
          </w:tcPr>
          <w:p w14:paraId="6C5698BD" w14:textId="488EBC1E" w:rsidR="004E463F" w:rsidRPr="004E463F" w:rsidRDefault="004E463F" w:rsidP="004E463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At least 5 years of work experience related to aviation industry (</w:t>
            </w:r>
            <w:proofErr w:type="spell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e.g</w:t>
            </w:r>
            <w:proofErr w:type="spell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in a CAA, airline</w:t>
            </w:r>
            <w:r w:rsidR="00122366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, Airports</w:t>
            </w: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7020" w:type="dxa"/>
          </w:tcPr>
          <w:p w14:paraId="512E7F79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84053DF" w14:textId="77777777" w:rsidTr="00D96EE2">
        <w:tc>
          <w:tcPr>
            <w:tcW w:w="630" w:type="dxa"/>
          </w:tcPr>
          <w:p w14:paraId="3A5EEE86" w14:textId="07505B81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III.d</w:t>
            </w:r>
            <w:proofErr w:type="spellEnd"/>
          </w:p>
        </w:tc>
        <w:tc>
          <w:tcPr>
            <w:tcW w:w="2700" w:type="dxa"/>
            <w:vAlign w:val="bottom"/>
          </w:tcPr>
          <w:p w14:paraId="2A23871E" w14:textId="214DA27A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Arbitration experience at a regional or international level</w:t>
            </w:r>
          </w:p>
        </w:tc>
        <w:tc>
          <w:tcPr>
            <w:tcW w:w="7020" w:type="dxa"/>
          </w:tcPr>
          <w:p w14:paraId="300352E1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2EB7930C" w14:textId="77777777" w:rsidTr="00D96EE2">
        <w:tc>
          <w:tcPr>
            <w:tcW w:w="630" w:type="dxa"/>
          </w:tcPr>
          <w:p w14:paraId="541A85F7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vAlign w:val="bottom"/>
          </w:tcPr>
          <w:p w14:paraId="00BA9329" w14:textId="66F15A1A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20" w:type="dxa"/>
          </w:tcPr>
          <w:p w14:paraId="10AC478A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34AE4E2" w14:textId="77777777" w:rsidTr="00D96EE2">
        <w:tc>
          <w:tcPr>
            <w:tcW w:w="630" w:type="dxa"/>
          </w:tcPr>
          <w:p w14:paraId="3A9B8E04" w14:textId="49EFA4C9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137A9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700" w:type="dxa"/>
            <w:vAlign w:val="bottom"/>
          </w:tcPr>
          <w:p w14:paraId="21D2C404" w14:textId="18922B80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LANGUAGE PROFICIENCY</w:t>
            </w:r>
          </w:p>
        </w:tc>
        <w:tc>
          <w:tcPr>
            <w:tcW w:w="7020" w:type="dxa"/>
          </w:tcPr>
          <w:p w14:paraId="2DB6892D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4519B068" w14:textId="77777777" w:rsidTr="00D96EE2">
        <w:tc>
          <w:tcPr>
            <w:tcW w:w="630" w:type="dxa"/>
          </w:tcPr>
          <w:p w14:paraId="38875C24" w14:textId="678D2865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IV.a</w:t>
            </w:r>
            <w:proofErr w:type="spellEnd"/>
          </w:p>
        </w:tc>
        <w:tc>
          <w:tcPr>
            <w:tcW w:w="2700" w:type="dxa"/>
            <w:vAlign w:val="bottom"/>
          </w:tcPr>
          <w:p w14:paraId="10FE9E21" w14:textId="7CA3F1FC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Proficiency in any AU Language (both oral and written)</w:t>
            </w:r>
          </w:p>
        </w:tc>
        <w:tc>
          <w:tcPr>
            <w:tcW w:w="7020" w:type="dxa"/>
          </w:tcPr>
          <w:p w14:paraId="1305191B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1C03AC4" w14:textId="77777777" w:rsidTr="00D96EE2">
        <w:tc>
          <w:tcPr>
            <w:tcW w:w="630" w:type="dxa"/>
          </w:tcPr>
          <w:p w14:paraId="17C272E1" w14:textId="689A5675" w:rsidR="004E463F" w:rsidRPr="004E463F" w:rsidRDefault="00DA7AE8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IV.b</w:t>
            </w:r>
            <w:proofErr w:type="spellEnd"/>
          </w:p>
        </w:tc>
        <w:tc>
          <w:tcPr>
            <w:tcW w:w="2700" w:type="dxa"/>
            <w:vAlign w:val="bottom"/>
          </w:tcPr>
          <w:p w14:paraId="1F88C72D" w14:textId="3BE693D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A combination of any two or </w:t>
            </w:r>
            <w:proofErr w:type="gramStart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all of</w:t>
            </w:r>
            <w:proofErr w:type="gramEnd"/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these languages will be an added advantage</w:t>
            </w:r>
          </w:p>
        </w:tc>
        <w:tc>
          <w:tcPr>
            <w:tcW w:w="7020" w:type="dxa"/>
          </w:tcPr>
          <w:p w14:paraId="5D4DC178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3906688B" w14:textId="77777777" w:rsidTr="00D96EE2">
        <w:tc>
          <w:tcPr>
            <w:tcW w:w="630" w:type="dxa"/>
          </w:tcPr>
          <w:p w14:paraId="2316ABBD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700" w:type="dxa"/>
            <w:vAlign w:val="bottom"/>
          </w:tcPr>
          <w:p w14:paraId="60E1A8F2" w14:textId="19BDD810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 </w:t>
            </w:r>
          </w:p>
        </w:tc>
        <w:tc>
          <w:tcPr>
            <w:tcW w:w="7020" w:type="dxa"/>
          </w:tcPr>
          <w:p w14:paraId="4C1B34BD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5D9DD36D" w14:textId="77777777" w:rsidTr="00D96EE2">
        <w:tc>
          <w:tcPr>
            <w:tcW w:w="630" w:type="dxa"/>
          </w:tcPr>
          <w:p w14:paraId="731E4560" w14:textId="09918B5D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700" w:type="dxa"/>
            <w:vAlign w:val="bottom"/>
          </w:tcPr>
          <w:p w14:paraId="668FEDEE" w14:textId="2298EB4F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E463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MISCELLANOUS</w:t>
            </w:r>
          </w:p>
        </w:tc>
        <w:tc>
          <w:tcPr>
            <w:tcW w:w="7020" w:type="dxa"/>
          </w:tcPr>
          <w:p w14:paraId="3AA7C23E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3F" w:rsidRPr="004E463F" w14:paraId="09F6B5E5" w14:textId="77777777" w:rsidTr="00D96EE2">
        <w:tc>
          <w:tcPr>
            <w:tcW w:w="630" w:type="dxa"/>
          </w:tcPr>
          <w:p w14:paraId="3C3EAB71" w14:textId="77777777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5AB77F21" w14:textId="6B58799F" w:rsidR="004E463F" w:rsidRPr="004E463F" w:rsidRDefault="004E463F" w:rsidP="004E463F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20" w:type="dxa"/>
          </w:tcPr>
          <w:p w14:paraId="4C94F3EC" w14:textId="77777777" w:rsidR="004E463F" w:rsidRPr="004E463F" w:rsidRDefault="004E463F" w:rsidP="004E463F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849F4A6" w14:textId="77777777" w:rsidR="004E463F" w:rsidRPr="004E463F" w:rsidRDefault="004E463F">
      <w:pPr>
        <w:rPr>
          <w:b/>
          <w:bCs/>
          <w:sz w:val="28"/>
          <w:szCs w:val="28"/>
        </w:rPr>
      </w:pPr>
    </w:p>
    <w:sectPr w:rsidR="004E463F" w:rsidRPr="004E463F" w:rsidSect="00B2513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45"/>
    <w:rsid w:val="00122366"/>
    <w:rsid w:val="00137A91"/>
    <w:rsid w:val="004024F8"/>
    <w:rsid w:val="004D130A"/>
    <w:rsid w:val="004E463F"/>
    <w:rsid w:val="006D24C3"/>
    <w:rsid w:val="009D2472"/>
    <w:rsid w:val="00B25138"/>
    <w:rsid w:val="00D96EE2"/>
    <w:rsid w:val="00DA7AE8"/>
    <w:rsid w:val="00D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D30E"/>
  <w15:chartTrackingRefBased/>
  <w15:docId w15:val="{C79E52D1-A5CC-4FB0-8603-159A383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Paul-Antoine Marie Ganemtore</dc:creator>
  <cp:keywords/>
  <dc:description/>
  <cp:lastModifiedBy>Aconkpanle Placide Colombe</cp:lastModifiedBy>
  <cp:revision>2</cp:revision>
  <dcterms:created xsi:type="dcterms:W3CDTF">2024-04-16T11:29:00Z</dcterms:created>
  <dcterms:modified xsi:type="dcterms:W3CDTF">2024-04-16T11:29:00Z</dcterms:modified>
</cp:coreProperties>
</file>